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"/>
          <w:b w:val="0"/>
          <w:bCs w:val="0"/>
          <w:color w:val="000000"/>
          <w:sz w:val="36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"/>
          <w:b w:val="0"/>
          <w:bCs w:val="0"/>
          <w:color w:val="000000"/>
          <w:sz w:val="36"/>
          <w:szCs w:val="4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"/>
          <w:b w:val="0"/>
          <w:bCs w:val="0"/>
          <w:color w:val="000000"/>
          <w:sz w:val="36"/>
          <w:szCs w:val="40"/>
          <w:lang w:val="en-US" w:eastAsia="zh-CN"/>
        </w:rPr>
        <w:t>黑龙江省乡村旅游重点村名单（第四批）</w:t>
      </w:r>
    </w:p>
    <w:bookmarkEnd w:id="0"/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"/>
          <w:b w:val="0"/>
          <w:bCs w:val="0"/>
          <w:color w:val="000000"/>
          <w:sz w:val="36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  <w:t>1.哈尔滨市阿城区小岭街新兴村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  <w:t>2.齐齐哈尔市富裕县绍文村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  <w:t>3.牡丹江市穆棱市下城子镇保安村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"/>
          <w:color w:val="00000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  <w:t>4.佳木斯市抚远市黑瞎子岛镇东安村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  <w:t>5.大庆市大同区林源镇常家围子村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"/>
          <w:color w:val="00000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  <w:t>6.鸡西市</w:t>
      </w:r>
      <w:r>
        <w:rPr>
          <w:rFonts w:hint="default" w:ascii="仿宋_GB2312" w:hAnsi="仿宋_GB2312" w:eastAsia="仿宋_GB2312" w:cs="仿宋"/>
          <w:color w:val="000000"/>
          <w:sz w:val="32"/>
          <w:szCs w:val="36"/>
          <w:lang w:val="en-US" w:eastAsia="zh-CN"/>
        </w:rPr>
        <w:t>密山市白鱼湾镇蜂蜜山村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"/>
          <w:color w:val="00000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  <w:t>7.伊春市</w:t>
      </w:r>
      <w:r>
        <w:rPr>
          <w:rFonts w:hint="default" w:ascii="仿宋_GB2312" w:hAnsi="仿宋_GB2312" w:eastAsia="仿宋_GB2312" w:cs="仿宋"/>
          <w:color w:val="000000"/>
          <w:sz w:val="32"/>
          <w:szCs w:val="36"/>
          <w:lang w:val="en-US" w:eastAsia="zh-CN"/>
        </w:rPr>
        <w:t>嘉荫县红光乡太平村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"/>
          <w:color w:val="00000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6"/>
          <w:lang w:val="en-US" w:eastAsia="zh-CN"/>
        </w:rPr>
        <w:t>8.黑河市爱辉区瑷珲镇瑷珲村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"/>
          <w:color w:val="000000"/>
          <w:sz w:val="32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"/>
          <w:color w:val="000000"/>
          <w:sz w:val="32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"/>
          <w:color w:val="000000"/>
          <w:sz w:val="32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"/>
          <w:color w:val="000000"/>
          <w:sz w:val="32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2U3ZjYxZjlkMmE0YzY1YTdiYmYyNTg3MWE5YTcifQ=="/>
  </w:docVars>
  <w:rsids>
    <w:rsidRoot w:val="6B79457C"/>
    <w:rsid w:val="6B79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2023-06-26T02:29:00Z</dcterms:created>
  <dc:creator>Liquor</dc:creator>
  <cp:lastModifiedBy>Liquor</cp:lastModifiedBy>
  <dcterms:modified xsi:type="dcterms:W3CDTF">2023-06-26T02:29:38Z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95CCE2E528AC4188B99D72FE81A8BC92_11</vt:lpwstr>
  </property>
</Properties>
</file>